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DF6A9F" w14:textId="77777777" w:rsidR="00F414CA" w:rsidRPr="00F414CA" w:rsidRDefault="00F414CA" w:rsidP="00F414CA">
      <w:pPr>
        <w:spacing w:after="240" w:line="276" w:lineRule="auto"/>
        <w:jc w:val="center"/>
        <w:rPr>
          <w:rFonts w:ascii="Bookman Old Style" w:eastAsia="Arial Unicode MS" w:hAnsi="Bookman Old Style" w:cs="Arial Unicode MS"/>
        </w:rPr>
      </w:pPr>
      <w:bookmarkStart w:id="0" w:name="_GoBack"/>
      <w:bookmarkEnd w:id="0"/>
    </w:p>
    <w:p w14:paraId="630A2350" w14:textId="77777777" w:rsidR="00F414CA" w:rsidRPr="00F414CA" w:rsidRDefault="00F414CA" w:rsidP="00F414CA">
      <w:pPr>
        <w:spacing w:after="240" w:line="276" w:lineRule="auto"/>
        <w:jc w:val="both"/>
        <w:rPr>
          <w:rFonts w:ascii="Bookman Old Style" w:hAnsi="Bookman Old Style" w:cs="Arial"/>
        </w:rPr>
      </w:pPr>
    </w:p>
    <w:p w14:paraId="16F98DD4" w14:textId="77777777" w:rsidR="00F414CA" w:rsidRPr="00F414CA" w:rsidRDefault="00F414CA" w:rsidP="00F414CA">
      <w:pPr>
        <w:pStyle w:val="NoSpacing"/>
        <w:spacing w:after="240" w:line="276" w:lineRule="auto"/>
        <w:ind w:firstLine="360"/>
        <w:jc w:val="center"/>
        <w:rPr>
          <w:rFonts w:ascii="Bookman Old Style" w:hAnsi="Bookman Old Style" w:cs="Arial"/>
          <w:b/>
        </w:rPr>
      </w:pPr>
    </w:p>
    <w:p w14:paraId="7A6C8C4F" w14:textId="77777777" w:rsidR="00453F33" w:rsidRPr="00453F33" w:rsidRDefault="00453F33" w:rsidP="00453F33">
      <w:pPr>
        <w:pStyle w:val="NoSpacing"/>
        <w:spacing w:after="240" w:line="276" w:lineRule="auto"/>
        <w:ind w:firstLine="360"/>
        <w:jc w:val="center"/>
        <w:rPr>
          <w:rFonts w:eastAsiaTheme="minorHAnsi" w:cs="Arial"/>
          <w:b/>
          <w:lang w:val="en-US"/>
        </w:rPr>
      </w:pPr>
      <w:r w:rsidRPr="00453F33">
        <w:rPr>
          <w:rFonts w:eastAsiaTheme="minorHAnsi" w:cs="Arial"/>
          <w:b/>
          <w:lang w:val="en-US"/>
        </w:rPr>
        <w:t>MALARIA ALERT CENTRE</w:t>
      </w:r>
    </w:p>
    <w:p w14:paraId="4245F37F" w14:textId="4BA53C8F" w:rsidR="00453F33" w:rsidRDefault="00453F33" w:rsidP="00453F33">
      <w:pPr>
        <w:jc w:val="center"/>
        <w:rPr>
          <w:rFonts w:ascii="Arial" w:hAnsi="Arial" w:cs="Arial"/>
          <w:b/>
        </w:rPr>
      </w:pPr>
      <w:r w:rsidRPr="00453F33">
        <w:rPr>
          <w:rFonts w:ascii="Arial" w:hAnsi="Arial" w:cs="Arial"/>
          <w:b/>
        </w:rPr>
        <w:t>VACANCY ANNOUNCEMENT</w:t>
      </w:r>
    </w:p>
    <w:p w14:paraId="1D111E21" w14:textId="34BDAC35" w:rsidR="00210C20" w:rsidRDefault="00210C20" w:rsidP="00453F33">
      <w:pPr>
        <w:jc w:val="center"/>
        <w:rPr>
          <w:rFonts w:ascii="Arial" w:hAnsi="Arial" w:cs="Arial"/>
          <w:b/>
        </w:rPr>
      </w:pPr>
    </w:p>
    <w:p w14:paraId="15256FD8" w14:textId="77777777" w:rsidR="00210C20" w:rsidRPr="007E36C9" w:rsidRDefault="00210C20" w:rsidP="00E12B1F">
      <w:pPr>
        <w:pStyle w:val="ListParagraph"/>
        <w:spacing w:after="0" w:line="240" w:lineRule="auto"/>
        <w:ind w:left="360"/>
        <w:jc w:val="center"/>
        <w:rPr>
          <w:rFonts w:ascii="Arial" w:hAnsi="Arial" w:cs="Arial"/>
          <w:b/>
          <w:color w:val="000000"/>
          <w:sz w:val="24"/>
          <w:szCs w:val="24"/>
        </w:rPr>
      </w:pPr>
      <w:r w:rsidRPr="007E36C9">
        <w:rPr>
          <w:rFonts w:ascii="Arial" w:hAnsi="Arial" w:cs="Arial"/>
          <w:b/>
          <w:color w:val="000000"/>
          <w:sz w:val="24"/>
          <w:szCs w:val="24"/>
        </w:rPr>
        <w:t>DATA OFFICER (1 POST) – BLANTYRE</w:t>
      </w:r>
    </w:p>
    <w:p w14:paraId="6B844D62" w14:textId="77777777" w:rsidR="00210C20" w:rsidRPr="00453F33" w:rsidRDefault="00210C20" w:rsidP="00453F33">
      <w:pPr>
        <w:jc w:val="center"/>
        <w:rPr>
          <w:rFonts w:ascii="Arial" w:hAnsi="Arial" w:cs="Arial"/>
          <w:b/>
        </w:rPr>
      </w:pPr>
    </w:p>
    <w:p w14:paraId="70B2146C" w14:textId="77777777" w:rsidR="00453F33" w:rsidRDefault="00453F33" w:rsidP="0032632B">
      <w:pPr>
        <w:jc w:val="both"/>
        <w:rPr>
          <w:rFonts w:ascii="Arial" w:hAnsi="Arial" w:cs="Arial"/>
          <w:b/>
        </w:rPr>
      </w:pPr>
    </w:p>
    <w:p w14:paraId="60A5C462" w14:textId="77777777" w:rsidR="0032632B" w:rsidRPr="007E36C9" w:rsidRDefault="0032632B" w:rsidP="0032632B">
      <w:pPr>
        <w:jc w:val="both"/>
        <w:rPr>
          <w:rFonts w:ascii="Arial" w:hAnsi="Arial" w:cs="Arial"/>
        </w:rPr>
      </w:pPr>
      <w:r w:rsidRPr="007E36C9">
        <w:rPr>
          <w:rFonts w:ascii="Arial" w:hAnsi="Arial" w:cs="Arial"/>
        </w:rPr>
        <w:t xml:space="preserve">MAC-Communicable Diseases Action Centre (MAC-CDAC) is an institution under the Kamuzu University of Health Sciences that works with Ministry of health, local and international health agencies to address priority health problems such as malaria, HIV/AIDS, maternal and child health, neglected tropical diseases and other communicable diseases. Focusing on operational and evidence synthesis research, capacity building and training, health care systems strengthening, disease surveillance, and monitoring and impact evaluation, MAC contributes to evidence based policy formulation and health programs implementation in Malawi and the SADC region. </w:t>
      </w:r>
    </w:p>
    <w:p w14:paraId="526BD8DD" w14:textId="77777777" w:rsidR="0032632B" w:rsidRPr="007E36C9" w:rsidRDefault="0032632B" w:rsidP="0032632B">
      <w:pPr>
        <w:jc w:val="both"/>
        <w:rPr>
          <w:rFonts w:ascii="Arial" w:hAnsi="Arial" w:cs="Arial"/>
        </w:rPr>
      </w:pPr>
    </w:p>
    <w:p w14:paraId="0DDC08B9" w14:textId="1C582236" w:rsidR="00AA7008" w:rsidRPr="007E36C9" w:rsidRDefault="00E713CC" w:rsidP="00AA7008">
      <w:pPr>
        <w:spacing w:after="240" w:line="276" w:lineRule="auto"/>
        <w:contextualSpacing/>
        <w:jc w:val="both"/>
        <w:rPr>
          <w:rFonts w:ascii="Arial" w:hAnsi="Arial" w:cs="Arial"/>
          <w:color w:val="000000"/>
        </w:rPr>
      </w:pPr>
      <w:r w:rsidRPr="00E713CC">
        <w:rPr>
          <w:rFonts w:ascii="Arial" w:hAnsi="Arial" w:cs="Arial"/>
          <w:color w:val="000000"/>
        </w:rPr>
        <w:t xml:space="preserve">MAC is inviting applications from suitably qualified and enthusiastic individuals to fill the position of </w:t>
      </w:r>
      <w:r>
        <w:rPr>
          <w:rFonts w:ascii="Arial" w:hAnsi="Arial" w:cs="Arial"/>
          <w:color w:val="000000"/>
        </w:rPr>
        <w:t xml:space="preserve">Data Officer </w:t>
      </w:r>
      <w:r w:rsidRPr="00E713CC">
        <w:rPr>
          <w:rFonts w:ascii="Arial" w:hAnsi="Arial" w:cs="Arial"/>
          <w:color w:val="000000"/>
        </w:rPr>
        <w:t xml:space="preserve">on a project that is working with Ministry of Health to support health systems and immunization strengthening activities with funding from GAVI Vaccine Alliance. </w:t>
      </w:r>
    </w:p>
    <w:p w14:paraId="683EC8AB" w14:textId="77777777" w:rsidR="00210C20" w:rsidRDefault="00210C20" w:rsidP="00210C20">
      <w:pPr>
        <w:shd w:val="clear" w:color="auto" w:fill="FFFFFF"/>
        <w:jc w:val="both"/>
        <w:textAlignment w:val="baseline"/>
        <w:rPr>
          <w:rFonts w:ascii="Arial" w:eastAsia="Times New Roman" w:hAnsi="Arial" w:cs="Arial"/>
          <w:b/>
          <w:color w:val="000000"/>
          <w:bdr w:val="none" w:sz="0" w:space="0" w:color="auto" w:frame="1"/>
        </w:rPr>
      </w:pPr>
    </w:p>
    <w:p w14:paraId="59142D5E" w14:textId="5C4F460A" w:rsidR="00210C20" w:rsidRPr="007E36C9" w:rsidRDefault="00210C20" w:rsidP="00210C20">
      <w:pPr>
        <w:shd w:val="clear" w:color="auto" w:fill="FFFFFF"/>
        <w:jc w:val="both"/>
        <w:textAlignment w:val="baseline"/>
        <w:rPr>
          <w:rFonts w:ascii="Arial" w:eastAsia="Times New Roman" w:hAnsi="Arial" w:cs="Arial"/>
          <w:b/>
          <w:color w:val="000000"/>
          <w:bdr w:val="none" w:sz="0" w:space="0" w:color="auto" w:frame="1"/>
        </w:rPr>
      </w:pPr>
      <w:r w:rsidRPr="007E36C9">
        <w:rPr>
          <w:rFonts w:ascii="Arial" w:eastAsia="Times New Roman" w:hAnsi="Arial" w:cs="Arial"/>
          <w:b/>
          <w:color w:val="000000"/>
          <w:bdr w:val="none" w:sz="0" w:space="0" w:color="auto" w:frame="1"/>
        </w:rPr>
        <w:t xml:space="preserve">Job </w:t>
      </w:r>
      <w:r>
        <w:rPr>
          <w:rFonts w:ascii="Arial" w:eastAsia="Times New Roman" w:hAnsi="Arial" w:cs="Arial"/>
          <w:b/>
          <w:color w:val="000000"/>
          <w:bdr w:val="none" w:sz="0" w:space="0" w:color="auto" w:frame="1"/>
        </w:rPr>
        <w:t>summary</w:t>
      </w:r>
    </w:p>
    <w:p w14:paraId="761D4790" w14:textId="77777777" w:rsidR="00210C20" w:rsidRPr="007E36C9" w:rsidRDefault="00210C20" w:rsidP="00210C20">
      <w:pPr>
        <w:jc w:val="both"/>
        <w:rPr>
          <w:rFonts w:ascii="Arial" w:hAnsi="Arial" w:cs="Arial"/>
        </w:rPr>
      </w:pPr>
      <w:r w:rsidRPr="007E36C9">
        <w:rPr>
          <w:rFonts w:ascii="Arial" w:hAnsi="Arial" w:cs="Arial"/>
        </w:rPr>
        <w:t xml:space="preserve">Reporting to the project lead, </w:t>
      </w:r>
      <w:r w:rsidRPr="007E36C9">
        <w:rPr>
          <w:rFonts w:ascii="Arial" w:eastAsia="Times New Roman" w:hAnsi="Arial" w:cs="Arial"/>
          <w:color w:val="000000"/>
          <w:bdr w:val="none" w:sz="0" w:space="0" w:color="auto" w:frame="1"/>
        </w:rPr>
        <w:t xml:space="preserve">the officer will provide data management expertise and be responsible for day-to-day data management of the program and research data. S/he will assist </w:t>
      </w:r>
      <w:r w:rsidRPr="007E36C9">
        <w:rPr>
          <w:rFonts w:ascii="Arial" w:eastAsia="Times New Roman" w:hAnsi="Arial" w:cs="Arial"/>
          <w:iCs/>
          <w:color w:val="000000"/>
        </w:rPr>
        <w:t>design and maintain databases, manage the servers, produce reports, data collection and management and overseeing quality assurance and control</w:t>
      </w:r>
      <w:r w:rsidRPr="007E36C9">
        <w:rPr>
          <w:rFonts w:ascii="Arial" w:hAnsi="Arial" w:cs="Arial"/>
          <w:color w:val="000000"/>
          <w:shd w:val="clear" w:color="auto" w:fill="FFFFFF"/>
        </w:rPr>
        <w:t xml:space="preserve">. S/he will work closely with all stakeholders in the implementing sites as well as </w:t>
      </w:r>
      <w:proofErr w:type="spellStart"/>
      <w:r w:rsidRPr="007E36C9">
        <w:rPr>
          <w:rFonts w:ascii="Arial" w:hAnsi="Arial" w:cs="Arial"/>
          <w:color w:val="000000"/>
          <w:shd w:val="clear" w:color="auto" w:fill="FFFFFF"/>
        </w:rPr>
        <w:t>MoH</w:t>
      </w:r>
      <w:proofErr w:type="spellEnd"/>
      <w:r w:rsidRPr="007E36C9">
        <w:rPr>
          <w:rFonts w:ascii="Arial" w:hAnsi="Arial" w:cs="Arial"/>
          <w:color w:val="000000"/>
          <w:shd w:val="clear" w:color="auto" w:fill="FFFFFF"/>
        </w:rPr>
        <w:t xml:space="preserve"> personnel at all levels of health care system, NGOs and academic institutions to achieve the goals of the surveillance program.</w:t>
      </w:r>
    </w:p>
    <w:p w14:paraId="106E89CE" w14:textId="77777777" w:rsidR="00AA7008" w:rsidRPr="007E36C9" w:rsidRDefault="00AA7008" w:rsidP="00AA7008">
      <w:pPr>
        <w:jc w:val="both"/>
        <w:rPr>
          <w:rFonts w:ascii="Arial" w:hAnsi="Arial" w:cs="Arial"/>
          <w:b/>
          <w:color w:val="000000"/>
          <w:shd w:val="clear" w:color="auto" w:fill="FFFFFF"/>
        </w:rPr>
      </w:pPr>
    </w:p>
    <w:p w14:paraId="06A57C1B" w14:textId="77777777" w:rsidR="00AA7008" w:rsidRPr="007E36C9" w:rsidRDefault="00AA7008" w:rsidP="00AA7008">
      <w:pPr>
        <w:pStyle w:val="ListParagraph"/>
        <w:spacing w:after="240" w:line="276" w:lineRule="auto"/>
        <w:ind w:left="0"/>
        <w:jc w:val="both"/>
        <w:rPr>
          <w:rFonts w:ascii="Arial" w:hAnsi="Arial" w:cs="Arial"/>
          <w:b/>
          <w:sz w:val="24"/>
          <w:szCs w:val="24"/>
        </w:rPr>
      </w:pPr>
      <w:r w:rsidRPr="007E36C9">
        <w:rPr>
          <w:rFonts w:ascii="Arial" w:hAnsi="Arial" w:cs="Arial"/>
          <w:b/>
          <w:sz w:val="24"/>
          <w:szCs w:val="24"/>
        </w:rPr>
        <w:t>Type of contract and duration</w:t>
      </w:r>
    </w:p>
    <w:p w14:paraId="1596CFB5" w14:textId="77777777" w:rsidR="00AA7008" w:rsidRPr="007E36C9" w:rsidRDefault="00AA7008" w:rsidP="00AA7008">
      <w:pPr>
        <w:spacing w:after="240" w:line="276" w:lineRule="auto"/>
        <w:rPr>
          <w:rFonts w:ascii="Arial" w:hAnsi="Arial" w:cs="Arial"/>
        </w:rPr>
      </w:pPr>
      <w:r w:rsidRPr="007E36C9">
        <w:rPr>
          <w:rFonts w:ascii="Arial" w:hAnsi="Arial" w:cs="Arial"/>
        </w:rPr>
        <w:t>Initial contract is for one year with possibility of further extension based on performance and availability of funding.</w:t>
      </w:r>
    </w:p>
    <w:p w14:paraId="200075BE" w14:textId="77777777" w:rsidR="00AA7008" w:rsidRPr="007E36C9" w:rsidRDefault="00AA7008" w:rsidP="00AA7008">
      <w:pPr>
        <w:jc w:val="both"/>
        <w:rPr>
          <w:rFonts w:ascii="Arial" w:hAnsi="Arial" w:cs="Arial"/>
          <w:color w:val="000000"/>
          <w:shd w:val="clear" w:color="auto" w:fill="FFFFFF"/>
        </w:rPr>
      </w:pPr>
    </w:p>
    <w:p w14:paraId="1A4296FF" w14:textId="35E0EA1E" w:rsidR="00AA7008" w:rsidRPr="007E36C9" w:rsidRDefault="00EE0E10" w:rsidP="00AA7008">
      <w:pPr>
        <w:keepNext/>
        <w:keepLines/>
        <w:outlineLvl w:val="0"/>
        <w:rPr>
          <w:rFonts w:ascii="Arial" w:eastAsia="Times New Roman" w:hAnsi="Arial" w:cs="Arial"/>
          <w:b/>
          <w:bCs/>
        </w:rPr>
      </w:pPr>
      <w:r w:rsidRPr="007E36C9">
        <w:rPr>
          <w:rFonts w:ascii="Arial" w:eastAsia="Times New Roman" w:hAnsi="Arial" w:cs="Arial"/>
          <w:b/>
          <w:bCs/>
        </w:rPr>
        <w:t>Key areas of responsibility</w:t>
      </w:r>
      <w:r w:rsidR="00AA7008" w:rsidRPr="007E36C9">
        <w:rPr>
          <w:rFonts w:ascii="Arial" w:eastAsia="Times New Roman" w:hAnsi="Arial" w:cs="Arial"/>
          <w:b/>
          <w:bCs/>
        </w:rPr>
        <w:t>:</w:t>
      </w:r>
    </w:p>
    <w:p w14:paraId="0A4588EB" w14:textId="20C59C76" w:rsidR="00501452" w:rsidRPr="007E36C9" w:rsidRDefault="00501452" w:rsidP="00501452">
      <w:pPr>
        <w:pStyle w:val="ListParagraph"/>
        <w:numPr>
          <w:ilvl w:val="0"/>
          <w:numId w:val="9"/>
        </w:numPr>
        <w:jc w:val="both"/>
        <w:rPr>
          <w:rFonts w:ascii="Arial" w:eastAsia="Calibri" w:hAnsi="Arial" w:cs="Arial"/>
          <w:sz w:val="24"/>
          <w:szCs w:val="24"/>
        </w:rPr>
      </w:pPr>
      <w:r w:rsidRPr="007E36C9">
        <w:rPr>
          <w:rFonts w:ascii="Arial" w:eastAsia="Calibri" w:hAnsi="Arial" w:cs="Arial"/>
          <w:sz w:val="24"/>
          <w:szCs w:val="24"/>
        </w:rPr>
        <w:t xml:space="preserve">Design data collection systems including implementation of databases and </w:t>
      </w:r>
      <w:r w:rsidR="009529B0" w:rsidRPr="007E36C9">
        <w:rPr>
          <w:rFonts w:ascii="Arial" w:eastAsia="Calibri" w:hAnsi="Arial" w:cs="Arial"/>
          <w:sz w:val="24"/>
          <w:szCs w:val="24"/>
        </w:rPr>
        <w:t xml:space="preserve">configuration of </w:t>
      </w:r>
      <w:r w:rsidRPr="007E36C9">
        <w:rPr>
          <w:rFonts w:ascii="Arial" w:eastAsia="Calibri" w:hAnsi="Arial" w:cs="Arial"/>
          <w:sz w:val="24"/>
          <w:szCs w:val="24"/>
        </w:rPr>
        <w:t>electronic data collecti</w:t>
      </w:r>
      <w:r w:rsidR="009529B0" w:rsidRPr="007E36C9">
        <w:rPr>
          <w:rFonts w:ascii="Arial" w:eastAsia="Calibri" w:hAnsi="Arial" w:cs="Arial"/>
          <w:sz w:val="24"/>
          <w:szCs w:val="24"/>
        </w:rPr>
        <w:t>on</w:t>
      </w:r>
      <w:r w:rsidRPr="007E36C9">
        <w:rPr>
          <w:rFonts w:ascii="Arial" w:eastAsia="Calibri" w:hAnsi="Arial" w:cs="Arial"/>
          <w:sz w:val="24"/>
          <w:szCs w:val="24"/>
        </w:rPr>
        <w:t xml:space="preserve"> devices.</w:t>
      </w:r>
    </w:p>
    <w:p w14:paraId="01E3FC52" w14:textId="426E2397" w:rsidR="00501452" w:rsidRPr="007E36C9" w:rsidRDefault="00501452" w:rsidP="006125B5">
      <w:pPr>
        <w:pStyle w:val="ListParagraph"/>
        <w:numPr>
          <w:ilvl w:val="0"/>
          <w:numId w:val="6"/>
        </w:numPr>
        <w:jc w:val="both"/>
        <w:rPr>
          <w:rFonts w:ascii="Arial" w:eastAsia="Calibri" w:hAnsi="Arial" w:cs="Arial"/>
          <w:sz w:val="24"/>
          <w:szCs w:val="24"/>
        </w:rPr>
      </w:pPr>
      <w:r w:rsidRPr="007E36C9">
        <w:rPr>
          <w:rFonts w:ascii="Arial" w:eastAsia="Times New Roman" w:hAnsi="Arial" w:cs="Arial"/>
          <w:sz w:val="24"/>
          <w:szCs w:val="24"/>
        </w:rPr>
        <w:t xml:space="preserve">Update and maintain program databases in collaboration with project and </w:t>
      </w:r>
      <w:proofErr w:type="spellStart"/>
      <w:r w:rsidRPr="007E36C9">
        <w:rPr>
          <w:rFonts w:ascii="Arial" w:eastAsia="Times New Roman" w:hAnsi="Arial" w:cs="Arial"/>
          <w:sz w:val="24"/>
          <w:szCs w:val="24"/>
        </w:rPr>
        <w:t>MoH</w:t>
      </w:r>
      <w:proofErr w:type="spellEnd"/>
      <w:r w:rsidRPr="007E36C9">
        <w:rPr>
          <w:rFonts w:ascii="Arial" w:eastAsia="Times New Roman" w:hAnsi="Arial" w:cs="Arial"/>
          <w:sz w:val="24"/>
          <w:szCs w:val="24"/>
        </w:rPr>
        <w:t xml:space="preserve"> personnel. </w:t>
      </w:r>
    </w:p>
    <w:p w14:paraId="07A7747B" w14:textId="7C7C5C47" w:rsidR="00AA7008" w:rsidRPr="007E36C9" w:rsidRDefault="00501452" w:rsidP="006125B5">
      <w:pPr>
        <w:pStyle w:val="ListParagraph"/>
        <w:numPr>
          <w:ilvl w:val="0"/>
          <w:numId w:val="6"/>
        </w:numPr>
        <w:jc w:val="both"/>
        <w:rPr>
          <w:rFonts w:ascii="Arial" w:eastAsia="Calibri" w:hAnsi="Arial" w:cs="Arial"/>
          <w:sz w:val="24"/>
          <w:szCs w:val="24"/>
        </w:rPr>
      </w:pPr>
      <w:r w:rsidRPr="007E36C9">
        <w:rPr>
          <w:rFonts w:ascii="Arial" w:eastAsia="Calibri" w:hAnsi="Arial" w:cs="Arial"/>
          <w:sz w:val="24"/>
          <w:szCs w:val="24"/>
        </w:rPr>
        <w:lastRenderedPageBreak/>
        <w:t>U</w:t>
      </w:r>
      <w:r w:rsidR="00AA7008" w:rsidRPr="007E36C9">
        <w:rPr>
          <w:rFonts w:ascii="Arial" w:eastAsia="Calibri" w:hAnsi="Arial" w:cs="Arial"/>
          <w:sz w:val="24"/>
          <w:szCs w:val="24"/>
        </w:rPr>
        <w:t xml:space="preserve">nderstand the data to be collected, design </w:t>
      </w:r>
      <w:r w:rsidRPr="007E36C9">
        <w:rPr>
          <w:rFonts w:ascii="Arial" w:eastAsia="Calibri" w:hAnsi="Arial" w:cs="Arial"/>
          <w:sz w:val="24"/>
          <w:szCs w:val="24"/>
        </w:rPr>
        <w:t xml:space="preserve">data </w:t>
      </w:r>
      <w:r w:rsidR="00AA7008" w:rsidRPr="007E36C9">
        <w:rPr>
          <w:rFonts w:ascii="Arial" w:eastAsia="Calibri" w:hAnsi="Arial" w:cs="Arial"/>
          <w:sz w:val="24"/>
          <w:szCs w:val="24"/>
        </w:rPr>
        <w:t xml:space="preserve">collection </w:t>
      </w:r>
      <w:r w:rsidRPr="007E36C9">
        <w:rPr>
          <w:rFonts w:ascii="Arial" w:eastAsia="Calibri" w:hAnsi="Arial" w:cs="Arial"/>
          <w:sz w:val="24"/>
          <w:szCs w:val="24"/>
        </w:rPr>
        <w:t xml:space="preserve">tools </w:t>
      </w:r>
      <w:r w:rsidR="00AA7008" w:rsidRPr="007E36C9">
        <w:rPr>
          <w:rFonts w:ascii="Arial" w:eastAsia="Calibri" w:hAnsi="Arial" w:cs="Arial"/>
          <w:sz w:val="24"/>
          <w:szCs w:val="24"/>
        </w:rPr>
        <w:t>and establish and implement quality assurance and quality control procedures for data.</w:t>
      </w:r>
    </w:p>
    <w:p w14:paraId="4227F49A" w14:textId="492F151F" w:rsidR="00AA7008" w:rsidRPr="007E36C9" w:rsidRDefault="00AA7008" w:rsidP="00AA7008">
      <w:pPr>
        <w:numPr>
          <w:ilvl w:val="0"/>
          <w:numId w:val="6"/>
        </w:numPr>
        <w:contextualSpacing/>
        <w:jc w:val="both"/>
        <w:rPr>
          <w:rFonts w:ascii="Arial" w:eastAsia="Calibri" w:hAnsi="Arial" w:cs="Arial"/>
        </w:rPr>
      </w:pPr>
      <w:r w:rsidRPr="007E36C9">
        <w:rPr>
          <w:rFonts w:ascii="Arial" w:eastAsia="Calibri" w:hAnsi="Arial" w:cs="Arial"/>
        </w:rPr>
        <w:t xml:space="preserve">Work with </w:t>
      </w:r>
      <w:r w:rsidR="00501452" w:rsidRPr="007E36C9">
        <w:rPr>
          <w:rFonts w:ascii="Arial" w:eastAsia="Calibri" w:hAnsi="Arial" w:cs="Arial"/>
        </w:rPr>
        <w:t xml:space="preserve">project </w:t>
      </w:r>
      <w:r w:rsidR="0032632B" w:rsidRPr="007E36C9">
        <w:rPr>
          <w:rFonts w:ascii="Arial" w:eastAsia="Calibri" w:hAnsi="Arial" w:cs="Arial"/>
        </w:rPr>
        <w:t>lead,</w:t>
      </w:r>
      <w:r w:rsidRPr="007E36C9">
        <w:rPr>
          <w:rFonts w:ascii="Arial" w:eastAsia="Calibri" w:hAnsi="Arial" w:cs="Arial"/>
        </w:rPr>
        <w:t xml:space="preserve"> coordinators, and district officers to troubleshoot technical </w:t>
      </w:r>
      <w:r w:rsidR="00501452" w:rsidRPr="007E36C9">
        <w:rPr>
          <w:rFonts w:ascii="Arial" w:eastAsia="Calibri" w:hAnsi="Arial" w:cs="Arial"/>
        </w:rPr>
        <w:t>data-related challenges</w:t>
      </w:r>
      <w:r w:rsidRPr="007E36C9">
        <w:rPr>
          <w:rFonts w:ascii="Arial" w:eastAsia="Calibri" w:hAnsi="Arial" w:cs="Arial"/>
        </w:rPr>
        <w:t xml:space="preserve">. </w:t>
      </w:r>
    </w:p>
    <w:p w14:paraId="3D7DFAC5" w14:textId="77777777" w:rsidR="00210C20" w:rsidRDefault="00AA7008" w:rsidP="00AA7008">
      <w:pPr>
        <w:numPr>
          <w:ilvl w:val="0"/>
          <w:numId w:val="6"/>
        </w:numPr>
        <w:contextualSpacing/>
        <w:jc w:val="both"/>
        <w:rPr>
          <w:rFonts w:ascii="Arial" w:eastAsia="Calibri" w:hAnsi="Arial" w:cs="Arial"/>
        </w:rPr>
      </w:pPr>
      <w:r w:rsidRPr="007E36C9">
        <w:rPr>
          <w:rFonts w:ascii="Arial" w:eastAsia="Calibri" w:hAnsi="Arial" w:cs="Arial"/>
        </w:rPr>
        <w:t>Review and monitor all data to ensure accuracy, quality and completeness.</w:t>
      </w:r>
    </w:p>
    <w:p w14:paraId="11DF9DA0" w14:textId="58100E44" w:rsidR="00AA7008" w:rsidRPr="007E36C9" w:rsidRDefault="00AA7008" w:rsidP="00AA7008">
      <w:pPr>
        <w:numPr>
          <w:ilvl w:val="0"/>
          <w:numId w:val="6"/>
        </w:numPr>
        <w:contextualSpacing/>
        <w:jc w:val="both"/>
        <w:rPr>
          <w:rFonts w:ascii="Arial" w:eastAsia="Calibri" w:hAnsi="Arial" w:cs="Arial"/>
        </w:rPr>
      </w:pPr>
      <w:r w:rsidRPr="007E36C9">
        <w:rPr>
          <w:rFonts w:ascii="Arial" w:eastAsia="Calibri" w:hAnsi="Arial" w:cs="Arial"/>
        </w:rPr>
        <w:t xml:space="preserve">Promptly </w:t>
      </w:r>
      <w:r w:rsidRPr="007E36C9">
        <w:rPr>
          <w:rFonts w:ascii="Arial" w:eastAsia="Times New Roman" w:hAnsi="Arial" w:cs="Arial"/>
          <w:color w:val="000000"/>
          <w:bdr w:val="none" w:sz="0" w:space="0" w:color="auto" w:frame="1"/>
        </w:rPr>
        <w:t xml:space="preserve">report any data issues to PI and </w:t>
      </w:r>
      <w:r w:rsidR="00501452" w:rsidRPr="007E36C9">
        <w:rPr>
          <w:rFonts w:ascii="Arial" w:eastAsia="Times New Roman" w:hAnsi="Arial" w:cs="Arial"/>
          <w:color w:val="000000"/>
          <w:bdr w:val="none" w:sz="0" w:space="0" w:color="auto" w:frame="1"/>
        </w:rPr>
        <w:t xml:space="preserve">supervisors and </w:t>
      </w:r>
      <w:r w:rsidRPr="007E36C9">
        <w:rPr>
          <w:rFonts w:ascii="Arial" w:eastAsia="Times New Roman" w:hAnsi="Arial" w:cs="Arial"/>
          <w:color w:val="000000"/>
          <w:bdr w:val="none" w:sz="0" w:space="0" w:color="auto" w:frame="1"/>
        </w:rPr>
        <w:t>assist to resolve.</w:t>
      </w:r>
    </w:p>
    <w:p w14:paraId="4AAEC942" w14:textId="298FC391" w:rsidR="00AA7008" w:rsidRPr="007E36C9" w:rsidRDefault="00501452" w:rsidP="00AA7008">
      <w:pPr>
        <w:numPr>
          <w:ilvl w:val="0"/>
          <w:numId w:val="6"/>
        </w:numPr>
        <w:contextualSpacing/>
        <w:jc w:val="both"/>
        <w:rPr>
          <w:rFonts w:ascii="Arial" w:eastAsia="Calibri" w:hAnsi="Arial" w:cs="Arial"/>
        </w:rPr>
      </w:pPr>
      <w:r w:rsidRPr="007E36C9">
        <w:rPr>
          <w:rFonts w:ascii="Arial" w:eastAsia="Calibri" w:hAnsi="Arial" w:cs="Arial"/>
        </w:rPr>
        <w:t>Provide support for</w:t>
      </w:r>
      <w:r w:rsidR="00AA7008" w:rsidRPr="007E36C9">
        <w:rPr>
          <w:rFonts w:ascii="Arial" w:eastAsia="Calibri" w:hAnsi="Arial" w:cs="Arial"/>
        </w:rPr>
        <w:t xml:space="preserve"> data analysis for program implementation, donor and scientific reports as well as presentations.</w:t>
      </w:r>
    </w:p>
    <w:p w14:paraId="2E6BC36B" w14:textId="77777777" w:rsidR="00AA7008" w:rsidRPr="007E36C9" w:rsidRDefault="00AA7008" w:rsidP="00AA7008">
      <w:pPr>
        <w:numPr>
          <w:ilvl w:val="0"/>
          <w:numId w:val="6"/>
        </w:numPr>
        <w:contextualSpacing/>
        <w:jc w:val="both"/>
        <w:rPr>
          <w:rFonts w:ascii="Arial" w:eastAsia="Calibri" w:hAnsi="Arial" w:cs="Arial"/>
        </w:rPr>
      </w:pPr>
      <w:r w:rsidRPr="007E36C9">
        <w:rPr>
          <w:rFonts w:ascii="Arial" w:eastAsia="Calibri" w:hAnsi="Arial" w:cs="Arial"/>
        </w:rPr>
        <w:t xml:space="preserve">Oversee and manage </w:t>
      </w:r>
      <w:r w:rsidRPr="007E36C9">
        <w:rPr>
          <w:rFonts w:ascii="Arial" w:eastAsia="Times New Roman" w:hAnsi="Arial" w:cs="Arial"/>
          <w:bdr w:val="none" w:sz="0" w:space="0" w:color="auto" w:frame="1"/>
        </w:rPr>
        <w:t>data management files in a documented and orderly manner.</w:t>
      </w:r>
    </w:p>
    <w:p w14:paraId="77349C8F" w14:textId="77777777" w:rsidR="00AA7008" w:rsidRPr="007E36C9" w:rsidRDefault="00AA7008" w:rsidP="00AA7008">
      <w:pPr>
        <w:numPr>
          <w:ilvl w:val="0"/>
          <w:numId w:val="6"/>
        </w:numPr>
        <w:shd w:val="clear" w:color="auto" w:fill="FFFFFF"/>
        <w:spacing w:before="100" w:beforeAutospacing="1" w:after="100" w:afterAutospacing="1"/>
        <w:textAlignment w:val="baseline"/>
        <w:rPr>
          <w:rFonts w:ascii="Arial" w:eastAsia="Times New Roman" w:hAnsi="Arial" w:cs="Arial"/>
        </w:rPr>
      </w:pPr>
      <w:r w:rsidRPr="007E36C9">
        <w:rPr>
          <w:rFonts w:ascii="Arial" w:eastAsia="Times New Roman" w:hAnsi="Arial" w:cs="Arial"/>
        </w:rPr>
        <w:t>Enter raw or semi-processed data in the program databases as required.</w:t>
      </w:r>
    </w:p>
    <w:p w14:paraId="76594347" w14:textId="65BF66A8" w:rsidR="00501452" w:rsidRPr="007E36C9" w:rsidRDefault="00AA7008" w:rsidP="00AA7008">
      <w:pPr>
        <w:numPr>
          <w:ilvl w:val="0"/>
          <w:numId w:val="6"/>
        </w:numPr>
        <w:shd w:val="clear" w:color="auto" w:fill="FFFFFF"/>
        <w:spacing w:line="270" w:lineRule="atLeast"/>
        <w:jc w:val="both"/>
        <w:textAlignment w:val="baseline"/>
        <w:rPr>
          <w:rFonts w:ascii="Arial" w:eastAsia="Times New Roman" w:hAnsi="Arial" w:cs="Arial"/>
        </w:rPr>
      </w:pPr>
      <w:r w:rsidRPr="007E36C9">
        <w:rPr>
          <w:rFonts w:ascii="Arial" w:eastAsia="Times New Roman" w:hAnsi="Arial" w:cs="Arial"/>
        </w:rPr>
        <w:t>Update and maintain program databases</w:t>
      </w:r>
      <w:r w:rsidR="00501452" w:rsidRPr="007E36C9">
        <w:rPr>
          <w:rFonts w:ascii="Arial" w:eastAsia="Times New Roman" w:hAnsi="Arial" w:cs="Arial"/>
        </w:rPr>
        <w:t>.</w:t>
      </w:r>
    </w:p>
    <w:p w14:paraId="7AD223A1" w14:textId="71C23FE7" w:rsidR="0094642D" w:rsidRPr="007E36C9" w:rsidRDefault="0094642D" w:rsidP="00AA7008">
      <w:pPr>
        <w:numPr>
          <w:ilvl w:val="0"/>
          <w:numId w:val="6"/>
        </w:numPr>
        <w:shd w:val="clear" w:color="auto" w:fill="FFFFFF"/>
        <w:spacing w:line="270" w:lineRule="atLeast"/>
        <w:jc w:val="both"/>
        <w:textAlignment w:val="baseline"/>
        <w:rPr>
          <w:rFonts w:ascii="Arial" w:eastAsia="Times New Roman" w:hAnsi="Arial" w:cs="Arial"/>
        </w:rPr>
      </w:pPr>
      <w:r w:rsidRPr="007E36C9">
        <w:rPr>
          <w:rFonts w:ascii="Arial" w:eastAsia="Times New Roman" w:hAnsi="Arial" w:cs="Arial"/>
        </w:rPr>
        <w:t>Extract data from databases for analysis as required</w:t>
      </w:r>
    </w:p>
    <w:p w14:paraId="38671F19" w14:textId="247B1994" w:rsidR="00AA7008" w:rsidRPr="007E36C9" w:rsidRDefault="00AA7008" w:rsidP="00AA7008">
      <w:pPr>
        <w:numPr>
          <w:ilvl w:val="0"/>
          <w:numId w:val="6"/>
        </w:numPr>
        <w:shd w:val="clear" w:color="auto" w:fill="FFFFFF"/>
        <w:spacing w:line="270" w:lineRule="atLeast"/>
        <w:jc w:val="both"/>
        <w:textAlignment w:val="baseline"/>
        <w:rPr>
          <w:rFonts w:ascii="Arial" w:eastAsia="Times New Roman" w:hAnsi="Arial" w:cs="Arial"/>
        </w:rPr>
      </w:pPr>
      <w:r w:rsidRPr="007E36C9">
        <w:rPr>
          <w:rFonts w:ascii="Arial" w:eastAsia="Times New Roman" w:hAnsi="Arial" w:cs="Arial"/>
        </w:rPr>
        <w:t>Validate and back-up entries into the databases as per schedule.</w:t>
      </w:r>
    </w:p>
    <w:p w14:paraId="51B3A2FA" w14:textId="77777777" w:rsidR="00501452" w:rsidRPr="007E36C9" w:rsidRDefault="00501452" w:rsidP="00501452">
      <w:pPr>
        <w:numPr>
          <w:ilvl w:val="0"/>
          <w:numId w:val="6"/>
        </w:numPr>
        <w:contextualSpacing/>
        <w:jc w:val="both"/>
        <w:rPr>
          <w:rFonts w:ascii="Arial" w:eastAsia="Calibri" w:hAnsi="Arial" w:cs="Arial"/>
        </w:rPr>
      </w:pPr>
      <w:r w:rsidRPr="007E36C9">
        <w:rPr>
          <w:rFonts w:ascii="Arial" w:eastAsia="Times New Roman" w:hAnsi="Arial" w:cs="Arial"/>
          <w:iCs/>
          <w:color w:val="000000"/>
        </w:rPr>
        <w:t>Assist to manage the servers</w:t>
      </w:r>
      <w:r w:rsidRPr="007E36C9">
        <w:rPr>
          <w:rFonts w:ascii="Arial" w:eastAsia="Calibri" w:hAnsi="Arial" w:cs="Arial"/>
        </w:rPr>
        <w:t xml:space="preserve"> </w:t>
      </w:r>
    </w:p>
    <w:p w14:paraId="6720D361" w14:textId="7380236D" w:rsidR="00AA7008" w:rsidRPr="007E36C9" w:rsidRDefault="00AA7008" w:rsidP="00AA7008">
      <w:pPr>
        <w:numPr>
          <w:ilvl w:val="0"/>
          <w:numId w:val="6"/>
        </w:numPr>
        <w:shd w:val="clear" w:color="auto" w:fill="FFFFFF"/>
        <w:spacing w:after="100" w:afterAutospacing="1"/>
        <w:textAlignment w:val="baseline"/>
        <w:rPr>
          <w:rFonts w:ascii="Arial" w:eastAsia="Times New Roman" w:hAnsi="Arial" w:cs="Arial"/>
          <w:color w:val="000000"/>
        </w:rPr>
      </w:pPr>
      <w:r w:rsidRPr="007E36C9">
        <w:rPr>
          <w:rFonts w:ascii="Arial" w:eastAsia="Times New Roman" w:hAnsi="Arial" w:cs="Arial"/>
          <w:iCs/>
          <w:color w:val="000000"/>
        </w:rPr>
        <w:t xml:space="preserve">Provide training and supervision on data management, quality assurance and control to </w:t>
      </w:r>
      <w:r w:rsidR="00501452" w:rsidRPr="007E36C9">
        <w:rPr>
          <w:rFonts w:ascii="Arial" w:eastAsia="Times New Roman" w:hAnsi="Arial" w:cs="Arial"/>
          <w:iCs/>
          <w:color w:val="000000"/>
        </w:rPr>
        <w:t>personnel</w:t>
      </w:r>
      <w:r w:rsidRPr="007E36C9">
        <w:rPr>
          <w:rFonts w:ascii="Arial" w:eastAsia="Times New Roman" w:hAnsi="Arial" w:cs="Arial"/>
          <w:iCs/>
          <w:color w:val="000000"/>
        </w:rPr>
        <w:t>.</w:t>
      </w:r>
    </w:p>
    <w:p w14:paraId="072C1248" w14:textId="77777777" w:rsidR="00501452" w:rsidRPr="007E36C9" w:rsidRDefault="00501452" w:rsidP="00501452">
      <w:pPr>
        <w:pStyle w:val="ListParagraph"/>
        <w:numPr>
          <w:ilvl w:val="0"/>
          <w:numId w:val="6"/>
        </w:numPr>
        <w:spacing w:before="100" w:beforeAutospacing="1" w:after="240" w:line="276" w:lineRule="auto"/>
        <w:jc w:val="both"/>
        <w:rPr>
          <w:rFonts w:ascii="Arial" w:eastAsia="Times New Roman" w:hAnsi="Arial" w:cs="Arial"/>
          <w:color w:val="000000"/>
          <w:sz w:val="24"/>
          <w:szCs w:val="24"/>
        </w:rPr>
      </w:pPr>
      <w:r w:rsidRPr="007E36C9">
        <w:rPr>
          <w:rFonts w:ascii="Arial" w:hAnsi="Arial" w:cs="Arial"/>
          <w:color w:val="000000"/>
          <w:sz w:val="24"/>
          <w:szCs w:val="24"/>
        </w:rPr>
        <w:t xml:space="preserve">Accomplish all other tasks as assigned. </w:t>
      </w:r>
    </w:p>
    <w:p w14:paraId="26B74DA3" w14:textId="77777777" w:rsidR="00AA7008" w:rsidRPr="007E36C9" w:rsidRDefault="00AA7008" w:rsidP="00AA7008">
      <w:pPr>
        <w:shd w:val="clear" w:color="auto" w:fill="FFFFFF"/>
        <w:jc w:val="both"/>
        <w:textAlignment w:val="baseline"/>
        <w:rPr>
          <w:rFonts w:ascii="Arial" w:eastAsia="Times New Roman" w:hAnsi="Arial" w:cs="Arial"/>
          <w:color w:val="000000"/>
        </w:rPr>
      </w:pPr>
      <w:r w:rsidRPr="007E36C9">
        <w:rPr>
          <w:rFonts w:ascii="Arial" w:eastAsia="Times New Roman" w:hAnsi="Arial" w:cs="Arial"/>
          <w:b/>
          <w:bCs/>
          <w:color w:val="000000"/>
          <w:bdr w:val="none" w:sz="0" w:space="0" w:color="auto" w:frame="1"/>
        </w:rPr>
        <w:t>Minimum qualifications     </w:t>
      </w:r>
    </w:p>
    <w:p w14:paraId="13ABADBB" w14:textId="77777777" w:rsidR="00210C20" w:rsidRDefault="00AA7008" w:rsidP="00AA7008">
      <w:pPr>
        <w:pStyle w:val="ListParagraph"/>
        <w:numPr>
          <w:ilvl w:val="0"/>
          <w:numId w:val="2"/>
        </w:numPr>
        <w:spacing w:after="0" w:line="240" w:lineRule="auto"/>
        <w:rPr>
          <w:rFonts w:ascii="Arial" w:eastAsia="Calibri" w:hAnsi="Arial" w:cs="Arial"/>
          <w:sz w:val="24"/>
          <w:szCs w:val="24"/>
        </w:rPr>
      </w:pPr>
      <w:r w:rsidRPr="007E36C9">
        <w:rPr>
          <w:rFonts w:ascii="Arial" w:eastAsia="Times New Roman" w:hAnsi="Arial" w:cs="Arial"/>
          <w:color w:val="000000"/>
          <w:sz w:val="24"/>
          <w:szCs w:val="24"/>
          <w:bdr w:val="none" w:sz="0" w:space="0" w:color="auto" w:frame="1"/>
        </w:rPr>
        <w:t>At least Bachelor’s</w:t>
      </w:r>
      <w:r w:rsidR="00501452" w:rsidRPr="007E36C9">
        <w:rPr>
          <w:rFonts w:ascii="Arial" w:eastAsia="Times New Roman" w:hAnsi="Arial" w:cs="Arial"/>
          <w:color w:val="000000"/>
          <w:sz w:val="24"/>
          <w:szCs w:val="24"/>
          <w:bdr w:val="none" w:sz="0" w:space="0" w:color="auto" w:frame="1"/>
        </w:rPr>
        <w:t xml:space="preserve"> degree</w:t>
      </w:r>
      <w:r w:rsidRPr="007E36C9">
        <w:rPr>
          <w:rFonts w:ascii="Arial" w:eastAsia="Times New Roman" w:hAnsi="Arial" w:cs="Arial"/>
          <w:color w:val="000000"/>
          <w:sz w:val="24"/>
          <w:szCs w:val="24"/>
          <w:bdr w:val="none" w:sz="0" w:space="0" w:color="auto" w:frame="1"/>
        </w:rPr>
        <w:t xml:space="preserve"> in statistics, computer sciences, bioinformatics or Information Systems sciences or related field</w:t>
      </w:r>
    </w:p>
    <w:p w14:paraId="612A302B" w14:textId="08EDF31F" w:rsidR="00AA7008" w:rsidRPr="007E36C9" w:rsidRDefault="00210C20" w:rsidP="00AA7008">
      <w:pPr>
        <w:pStyle w:val="ListParagraph"/>
        <w:numPr>
          <w:ilvl w:val="0"/>
          <w:numId w:val="2"/>
        </w:numPr>
        <w:spacing w:after="0" w:line="240" w:lineRule="auto"/>
        <w:rPr>
          <w:rFonts w:ascii="Arial" w:eastAsia="Calibri" w:hAnsi="Arial" w:cs="Arial"/>
          <w:sz w:val="24"/>
          <w:szCs w:val="24"/>
        </w:rPr>
      </w:pPr>
      <w:r>
        <w:rPr>
          <w:rFonts w:ascii="Arial" w:eastAsia="Calibri" w:hAnsi="Arial" w:cs="Arial"/>
          <w:sz w:val="24"/>
          <w:szCs w:val="24"/>
        </w:rPr>
        <w:t>E</w:t>
      </w:r>
      <w:r w:rsidR="00AA7008" w:rsidRPr="007E36C9">
        <w:rPr>
          <w:rFonts w:ascii="Arial" w:eastAsia="Calibri" w:hAnsi="Arial" w:cs="Arial"/>
          <w:sz w:val="24"/>
          <w:szCs w:val="24"/>
        </w:rPr>
        <w:t xml:space="preserve">xperience in programming in any database language or in data management is highly desirable. </w:t>
      </w:r>
      <w:r w:rsidR="00501452" w:rsidRPr="007E36C9">
        <w:rPr>
          <w:rFonts w:ascii="Arial" w:eastAsia="Calibri" w:hAnsi="Arial" w:cs="Arial"/>
          <w:sz w:val="24"/>
          <w:szCs w:val="24"/>
        </w:rPr>
        <w:t xml:space="preserve">Those with advanced diploma and </w:t>
      </w:r>
      <w:r w:rsidR="003102C4" w:rsidRPr="007E36C9">
        <w:rPr>
          <w:rFonts w:ascii="Arial" w:eastAsia="Calibri" w:hAnsi="Arial" w:cs="Arial"/>
          <w:sz w:val="24"/>
          <w:szCs w:val="24"/>
        </w:rPr>
        <w:t>strong reputable experience will be considered.</w:t>
      </w:r>
    </w:p>
    <w:p w14:paraId="2A86C62D" w14:textId="77777777" w:rsidR="00AA7008" w:rsidRPr="007E36C9" w:rsidRDefault="00AA7008" w:rsidP="00AA7008">
      <w:pPr>
        <w:pStyle w:val="ListParagraph"/>
        <w:numPr>
          <w:ilvl w:val="0"/>
          <w:numId w:val="2"/>
        </w:numPr>
        <w:spacing w:after="0" w:line="240" w:lineRule="auto"/>
        <w:rPr>
          <w:rFonts w:ascii="Arial" w:eastAsia="Calibri" w:hAnsi="Arial" w:cs="Arial"/>
          <w:sz w:val="24"/>
          <w:szCs w:val="24"/>
        </w:rPr>
      </w:pPr>
      <w:r w:rsidRPr="007E36C9">
        <w:rPr>
          <w:rFonts w:ascii="Arial" w:eastAsia="Times New Roman" w:hAnsi="Arial" w:cs="Arial"/>
          <w:color w:val="000000"/>
          <w:sz w:val="24"/>
          <w:szCs w:val="24"/>
          <w:bdr w:val="none" w:sz="0" w:space="0" w:color="auto" w:frame="1"/>
        </w:rPr>
        <w:t>At least 1-year data management experience in similar position</w:t>
      </w:r>
    </w:p>
    <w:p w14:paraId="0F6D7D0C" w14:textId="77777777" w:rsidR="00AA7008" w:rsidRPr="007E36C9" w:rsidRDefault="00AA7008" w:rsidP="00AA7008">
      <w:pPr>
        <w:pStyle w:val="ListParagraph"/>
        <w:spacing w:after="0" w:line="240" w:lineRule="auto"/>
        <w:rPr>
          <w:rFonts w:ascii="Arial" w:eastAsia="Calibri" w:hAnsi="Arial" w:cs="Arial"/>
          <w:sz w:val="24"/>
          <w:szCs w:val="24"/>
        </w:rPr>
      </w:pPr>
    </w:p>
    <w:p w14:paraId="766300E2" w14:textId="77777777" w:rsidR="00AA7008" w:rsidRPr="007E36C9" w:rsidRDefault="00AA7008" w:rsidP="00AA7008">
      <w:pPr>
        <w:ind w:left="360"/>
        <w:jc w:val="both"/>
        <w:rPr>
          <w:rFonts w:ascii="Arial" w:eastAsia="Calibri" w:hAnsi="Arial" w:cs="Arial"/>
        </w:rPr>
      </w:pPr>
      <w:r w:rsidRPr="007E36C9">
        <w:rPr>
          <w:rFonts w:ascii="Arial" w:hAnsi="Arial" w:cs="Arial"/>
          <w:b/>
        </w:rPr>
        <w:t>Technical and Professional Requirements</w:t>
      </w:r>
      <w:r w:rsidRPr="007E36C9">
        <w:rPr>
          <w:rFonts w:ascii="Arial" w:eastAsia="Calibri" w:hAnsi="Arial" w:cs="Arial"/>
        </w:rPr>
        <w:t xml:space="preserve"> </w:t>
      </w:r>
    </w:p>
    <w:p w14:paraId="4F25E1E6" w14:textId="77777777" w:rsidR="00AA7008" w:rsidRPr="007E36C9" w:rsidRDefault="00AA7008" w:rsidP="00AA7008">
      <w:pPr>
        <w:numPr>
          <w:ilvl w:val="0"/>
          <w:numId w:val="7"/>
        </w:numPr>
        <w:jc w:val="both"/>
        <w:rPr>
          <w:rFonts w:ascii="Arial" w:eastAsia="Calibri" w:hAnsi="Arial" w:cs="Arial"/>
        </w:rPr>
      </w:pPr>
      <w:r w:rsidRPr="007E36C9">
        <w:rPr>
          <w:rFonts w:ascii="Arial" w:eastAsia="Calibri" w:hAnsi="Arial" w:cs="Arial"/>
        </w:rPr>
        <w:t xml:space="preserve">Familiarity with use of some spreadsheet and statistical software packages such as EXCEL, EPI INFO, STATA, SPSS, R, Open data kit and SAS. </w:t>
      </w:r>
    </w:p>
    <w:p w14:paraId="7B5821DF" w14:textId="2B94952D" w:rsidR="00AA7008" w:rsidRPr="007E36C9" w:rsidRDefault="00AA7008" w:rsidP="00AA7008">
      <w:pPr>
        <w:numPr>
          <w:ilvl w:val="0"/>
          <w:numId w:val="7"/>
        </w:numPr>
        <w:shd w:val="clear" w:color="auto" w:fill="FFFFFF"/>
        <w:spacing w:line="270" w:lineRule="atLeast"/>
        <w:jc w:val="both"/>
        <w:textAlignment w:val="baseline"/>
        <w:rPr>
          <w:rFonts w:ascii="Arial" w:eastAsia="Times New Roman" w:hAnsi="Arial" w:cs="Arial"/>
          <w:color w:val="000000"/>
        </w:rPr>
      </w:pPr>
      <w:r w:rsidRPr="007E36C9">
        <w:rPr>
          <w:rFonts w:ascii="Arial" w:eastAsia="Times New Roman" w:hAnsi="Arial" w:cs="Arial"/>
          <w:color w:val="000000"/>
          <w:bdr w:val="none" w:sz="0" w:space="0" w:color="auto" w:frame="1"/>
        </w:rPr>
        <w:t xml:space="preserve">Some experience in </w:t>
      </w:r>
      <w:r w:rsidRPr="007E36C9">
        <w:rPr>
          <w:rFonts w:ascii="Arial" w:eastAsia="Times New Roman" w:hAnsi="Arial" w:cs="Arial"/>
          <w:color w:val="000000"/>
        </w:rPr>
        <w:t>data analysis</w:t>
      </w:r>
      <w:r w:rsidRPr="007E36C9">
        <w:rPr>
          <w:rFonts w:ascii="Arial" w:eastAsia="Times New Roman" w:hAnsi="Arial" w:cs="Arial"/>
          <w:color w:val="000000"/>
          <w:bdr w:val="none" w:sz="0" w:space="0" w:color="auto" w:frame="1"/>
        </w:rPr>
        <w:t xml:space="preserve"> and programming in a statistical software package. </w:t>
      </w:r>
    </w:p>
    <w:p w14:paraId="7F1868BC" w14:textId="77777777" w:rsidR="00AA7008" w:rsidRPr="007E36C9" w:rsidRDefault="00AA7008" w:rsidP="00AA7008">
      <w:pPr>
        <w:numPr>
          <w:ilvl w:val="0"/>
          <w:numId w:val="7"/>
        </w:numPr>
        <w:spacing w:before="100" w:beforeAutospacing="1" w:after="100" w:afterAutospacing="1" w:line="300" w:lineRule="atLeast"/>
        <w:rPr>
          <w:rFonts w:ascii="Arial" w:eastAsia="Calibri" w:hAnsi="Arial" w:cs="Arial"/>
        </w:rPr>
      </w:pPr>
      <w:r w:rsidRPr="007E36C9">
        <w:rPr>
          <w:rFonts w:ascii="Arial" w:eastAsia="Calibri" w:hAnsi="Arial" w:cs="Arial"/>
        </w:rPr>
        <w:t>Knowledge of and proficiency of programming in a database like SQL or MySQL (not required, but highly desirable).</w:t>
      </w:r>
    </w:p>
    <w:p w14:paraId="6676F6E5" w14:textId="77777777" w:rsidR="00AA7008" w:rsidRPr="007E36C9" w:rsidRDefault="00AA7008" w:rsidP="00AA7008">
      <w:pPr>
        <w:numPr>
          <w:ilvl w:val="0"/>
          <w:numId w:val="7"/>
        </w:numPr>
        <w:shd w:val="clear" w:color="auto" w:fill="FFFFFF"/>
        <w:spacing w:before="100" w:beforeAutospacing="1" w:after="100" w:afterAutospacing="1"/>
        <w:textAlignment w:val="baseline"/>
        <w:rPr>
          <w:rFonts w:ascii="Arial" w:eastAsia="Times New Roman" w:hAnsi="Arial" w:cs="Arial"/>
          <w:color w:val="000000"/>
        </w:rPr>
      </w:pPr>
      <w:r w:rsidRPr="007E36C9">
        <w:rPr>
          <w:rFonts w:ascii="Arial" w:eastAsia="Times New Roman" w:hAnsi="Arial" w:cs="Arial"/>
          <w:color w:val="000000"/>
        </w:rPr>
        <w:t xml:space="preserve">Some familiarity and knowledge of Ministry of Health data reporting systems and tools including DHIS2.  </w:t>
      </w:r>
    </w:p>
    <w:p w14:paraId="7CEAA01B" w14:textId="77777777" w:rsidR="00AA7008" w:rsidRPr="007E36C9" w:rsidRDefault="00AA7008" w:rsidP="00AA7008">
      <w:pPr>
        <w:numPr>
          <w:ilvl w:val="0"/>
          <w:numId w:val="7"/>
        </w:numPr>
        <w:spacing w:before="100" w:beforeAutospacing="1" w:after="100" w:afterAutospacing="1" w:line="300" w:lineRule="atLeast"/>
        <w:rPr>
          <w:rFonts w:ascii="Arial" w:eastAsia="Calibri" w:hAnsi="Arial" w:cs="Arial"/>
        </w:rPr>
      </w:pPr>
      <w:r w:rsidRPr="007E36C9">
        <w:rPr>
          <w:rFonts w:ascii="Arial" w:eastAsia="Calibri" w:hAnsi="Arial" w:cs="Arial"/>
        </w:rPr>
        <w:t xml:space="preserve">Familiarity of portable electronic data collection devices </w:t>
      </w:r>
    </w:p>
    <w:p w14:paraId="500D21BF" w14:textId="77777777" w:rsidR="00AA7008" w:rsidRPr="007E36C9" w:rsidRDefault="00AA7008" w:rsidP="00AA7008">
      <w:pPr>
        <w:numPr>
          <w:ilvl w:val="0"/>
          <w:numId w:val="7"/>
        </w:numPr>
        <w:spacing w:before="100" w:beforeAutospacing="1" w:after="100" w:afterAutospacing="1" w:line="300" w:lineRule="atLeast"/>
        <w:rPr>
          <w:rFonts w:ascii="Arial" w:eastAsia="Calibri" w:hAnsi="Arial" w:cs="Arial"/>
        </w:rPr>
      </w:pPr>
      <w:r w:rsidRPr="007E36C9">
        <w:rPr>
          <w:rFonts w:ascii="Arial" w:eastAsia="Calibri" w:hAnsi="Arial" w:cs="Arial"/>
        </w:rPr>
        <w:t>Ability to focus on details. This is fundamental.</w:t>
      </w:r>
    </w:p>
    <w:p w14:paraId="22D472A2" w14:textId="7E2B9990" w:rsidR="00AA7008" w:rsidRPr="007E36C9" w:rsidRDefault="00210C20" w:rsidP="00AA7008">
      <w:pPr>
        <w:numPr>
          <w:ilvl w:val="0"/>
          <w:numId w:val="7"/>
        </w:numPr>
        <w:spacing w:before="100" w:beforeAutospacing="1" w:after="100" w:afterAutospacing="1" w:line="300" w:lineRule="atLeast"/>
        <w:contextualSpacing/>
        <w:jc w:val="both"/>
        <w:rPr>
          <w:rFonts w:ascii="Arial" w:eastAsia="Calibri" w:hAnsi="Arial" w:cs="Arial"/>
        </w:rPr>
      </w:pPr>
      <w:r>
        <w:rPr>
          <w:rFonts w:ascii="Arial" w:eastAsia="Calibri" w:hAnsi="Arial" w:cs="Arial"/>
        </w:rPr>
        <w:t>Ability</w:t>
      </w:r>
      <w:r w:rsidR="00AA7008" w:rsidRPr="007E36C9">
        <w:rPr>
          <w:rFonts w:ascii="Arial" w:eastAsia="Calibri" w:hAnsi="Arial" w:cs="Arial"/>
        </w:rPr>
        <w:t xml:space="preserve"> to work independently, in a team setting and in a collaborative environment.</w:t>
      </w:r>
    </w:p>
    <w:p w14:paraId="4B3E66F3" w14:textId="77777777" w:rsidR="00AA7008" w:rsidRPr="007E36C9" w:rsidRDefault="00AA7008" w:rsidP="00AA7008">
      <w:pPr>
        <w:numPr>
          <w:ilvl w:val="0"/>
          <w:numId w:val="7"/>
        </w:numPr>
        <w:spacing w:before="100" w:beforeAutospacing="1" w:after="100" w:afterAutospacing="1" w:line="300" w:lineRule="atLeast"/>
        <w:contextualSpacing/>
        <w:jc w:val="both"/>
        <w:rPr>
          <w:rFonts w:ascii="Arial" w:eastAsia="Calibri" w:hAnsi="Arial" w:cs="Arial"/>
        </w:rPr>
      </w:pPr>
      <w:r w:rsidRPr="007E36C9">
        <w:rPr>
          <w:rFonts w:ascii="Arial" w:eastAsia="Calibri" w:hAnsi="Arial" w:cs="Arial"/>
        </w:rPr>
        <w:t>Ability to communicate effectively with individuals or in groups.</w:t>
      </w:r>
    </w:p>
    <w:p w14:paraId="340057AA" w14:textId="69AF2EAF" w:rsidR="00AA7008" w:rsidRPr="007E36C9" w:rsidRDefault="00AA7008" w:rsidP="00AA7008">
      <w:pPr>
        <w:numPr>
          <w:ilvl w:val="0"/>
          <w:numId w:val="7"/>
        </w:numPr>
        <w:spacing w:before="100" w:beforeAutospacing="1" w:after="100" w:afterAutospacing="1" w:line="300" w:lineRule="atLeast"/>
        <w:rPr>
          <w:rFonts w:ascii="Arial" w:eastAsia="Calibri" w:hAnsi="Arial" w:cs="Arial"/>
        </w:rPr>
      </w:pPr>
      <w:r w:rsidRPr="007E36C9">
        <w:rPr>
          <w:rFonts w:ascii="Arial" w:eastAsia="Calibri" w:hAnsi="Arial" w:cs="Arial"/>
        </w:rPr>
        <w:t>Skill to write concise, grammatically correct technical correspondence</w:t>
      </w:r>
    </w:p>
    <w:p w14:paraId="69212F47" w14:textId="4629A204" w:rsidR="00AA7008" w:rsidRPr="007E36C9" w:rsidRDefault="00AA7008" w:rsidP="003102C4">
      <w:pPr>
        <w:numPr>
          <w:ilvl w:val="0"/>
          <w:numId w:val="7"/>
        </w:numPr>
        <w:shd w:val="clear" w:color="auto" w:fill="FFFFFF"/>
        <w:spacing w:before="100" w:beforeAutospacing="1" w:after="100" w:afterAutospacing="1"/>
        <w:rPr>
          <w:rFonts w:ascii="Arial" w:eastAsia="Times New Roman" w:hAnsi="Arial" w:cs="Arial"/>
          <w:color w:val="000000"/>
        </w:rPr>
      </w:pPr>
      <w:r w:rsidRPr="007E36C9">
        <w:rPr>
          <w:rFonts w:ascii="Arial" w:eastAsia="Times New Roman" w:hAnsi="Arial" w:cs="Arial"/>
          <w:color w:val="000000"/>
        </w:rPr>
        <w:t>Excellent planning and organizing skills</w:t>
      </w:r>
    </w:p>
    <w:p w14:paraId="1B901CD7" w14:textId="77777777" w:rsidR="00F414CA" w:rsidRPr="007E36C9" w:rsidRDefault="00F414CA" w:rsidP="00F414CA">
      <w:pPr>
        <w:spacing w:after="240" w:line="276" w:lineRule="auto"/>
        <w:jc w:val="both"/>
        <w:rPr>
          <w:rFonts w:ascii="Arial" w:eastAsia="Calibri" w:hAnsi="Arial" w:cs="Arial"/>
        </w:rPr>
      </w:pPr>
      <w:r w:rsidRPr="007E36C9">
        <w:rPr>
          <w:rFonts w:ascii="Arial" w:eastAsia="Calibri" w:hAnsi="Arial" w:cs="Arial"/>
          <w:b/>
          <w:bCs/>
        </w:rPr>
        <w:t>Remuneration</w:t>
      </w:r>
    </w:p>
    <w:p w14:paraId="60F69544" w14:textId="77777777" w:rsidR="002325CB" w:rsidRPr="007E36C9" w:rsidRDefault="002325CB" w:rsidP="00F414CA">
      <w:pPr>
        <w:spacing w:after="240" w:line="276" w:lineRule="auto"/>
        <w:jc w:val="both"/>
        <w:rPr>
          <w:rFonts w:ascii="Arial" w:eastAsia="Calibri" w:hAnsi="Arial" w:cs="Arial"/>
        </w:rPr>
      </w:pPr>
      <w:r w:rsidRPr="007E36C9">
        <w:rPr>
          <w:rFonts w:ascii="Arial" w:eastAsia="Calibri" w:hAnsi="Arial" w:cs="Arial"/>
        </w:rPr>
        <w:lastRenderedPageBreak/>
        <w:t xml:space="preserve">Remuneration will be commensurate with experience and qualifications as applicable to staff in the Kamuzu University of Health Sciences. KUHES is an equal opportunity employer. </w:t>
      </w:r>
    </w:p>
    <w:p w14:paraId="13679273" w14:textId="77777777" w:rsidR="00F414CA" w:rsidRPr="007E36C9" w:rsidRDefault="00F414CA" w:rsidP="00F414CA">
      <w:pPr>
        <w:spacing w:after="240" w:line="276" w:lineRule="auto"/>
        <w:jc w:val="both"/>
        <w:rPr>
          <w:rFonts w:ascii="Arial" w:eastAsia="Calibri" w:hAnsi="Arial" w:cs="Arial"/>
          <w:b/>
          <w:lang w:val="en-GB"/>
        </w:rPr>
      </w:pPr>
      <w:r w:rsidRPr="007E36C9">
        <w:rPr>
          <w:rFonts w:ascii="Arial" w:eastAsia="Calibri" w:hAnsi="Arial" w:cs="Arial"/>
          <w:b/>
          <w:lang w:val="en-GB"/>
        </w:rPr>
        <w:t>Application procedure</w:t>
      </w:r>
    </w:p>
    <w:p w14:paraId="0769FBBB" w14:textId="77777777" w:rsidR="00F414CA" w:rsidRPr="007E36C9" w:rsidRDefault="00F414CA" w:rsidP="00F414CA">
      <w:pPr>
        <w:spacing w:after="240" w:line="276" w:lineRule="auto"/>
        <w:jc w:val="both"/>
        <w:rPr>
          <w:rFonts w:ascii="Arial" w:eastAsia="Calibri" w:hAnsi="Arial" w:cs="Arial"/>
        </w:rPr>
      </w:pPr>
      <w:r w:rsidRPr="007E36C9">
        <w:rPr>
          <w:rFonts w:ascii="Arial" w:eastAsia="Calibri" w:hAnsi="Arial" w:cs="Arial"/>
        </w:rPr>
        <w:t xml:space="preserve">Suitably qualified candidates should forward their applications in pdf format in one file together with copies of relevant certificates and detailed Curriculum Vitae with names, contact numbers and emails of </w:t>
      </w:r>
      <w:r w:rsidRPr="007E36C9">
        <w:rPr>
          <w:rFonts w:ascii="Arial" w:eastAsia="Calibri" w:hAnsi="Arial" w:cs="Arial"/>
          <w:b/>
          <w:bCs/>
        </w:rPr>
        <w:t>three traceable referees</w:t>
      </w:r>
      <w:r w:rsidRPr="007E36C9">
        <w:rPr>
          <w:rFonts w:ascii="Arial" w:eastAsia="Calibri" w:hAnsi="Arial" w:cs="Arial"/>
        </w:rPr>
        <w:t xml:space="preserve"> to:</w:t>
      </w:r>
    </w:p>
    <w:p w14:paraId="083A8254" w14:textId="77777777" w:rsidR="002325CB" w:rsidRPr="007E36C9" w:rsidRDefault="002325CB" w:rsidP="002325CB">
      <w:pPr>
        <w:pStyle w:val="NoSpacing"/>
        <w:rPr>
          <w:rFonts w:cs="Arial"/>
        </w:rPr>
      </w:pPr>
      <w:r w:rsidRPr="007E36C9">
        <w:rPr>
          <w:rFonts w:cs="Arial"/>
        </w:rPr>
        <w:t>The Registrar</w:t>
      </w:r>
    </w:p>
    <w:p w14:paraId="47A687D0" w14:textId="77777777" w:rsidR="002325CB" w:rsidRPr="007E36C9" w:rsidRDefault="002325CB" w:rsidP="002325CB">
      <w:pPr>
        <w:pStyle w:val="NoSpacing"/>
        <w:rPr>
          <w:rFonts w:cs="Arial"/>
        </w:rPr>
      </w:pPr>
      <w:r w:rsidRPr="007E36C9">
        <w:rPr>
          <w:rFonts w:cs="Arial"/>
        </w:rPr>
        <w:t xml:space="preserve">Kamuzu University of Health Sciences </w:t>
      </w:r>
    </w:p>
    <w:p w14:paraId="5AB51259" w14:textId="77777777" w:rsidR="002325CB" w:rsidRPr="007E36C9" w:rsidRDefault="002325CB" w:rsidP="002325CB">
      <w:pPr>
        <w:pStyle w:val="NoSpacing"/>
        <w:rPr>
          <w:rFonts w:cs="Arial"/>
        </w:rPr>
      </w:pPr>
      <w:r w:rsidRPr="007E36C9">
        <w:rPr>
          <w:rFonts w:cs="Arial"/>
        </w:rPr>
        <w:t>P/Bag 360</w:t>
      </w:r>
    </w:p>
    <w:p w14:paraId="6F8DCDBA" w14:textId="77777777" w:rsidR="002325CB" w:rsidRPr="007E36C9" w:rsidRDefault="002325CB" w:rsidP="002325CB">
      <w:pPr>
        <w:pStyle w:val="NoSpacing"/>
        <w:rPr>
          <w:rFonts w:cs="Arial"/>
        </w:rPr>
      </w:pPr>
      <w:proofErr w:type="spellStart"/>
      <w:r w:rsidRPr="007E36C9">
        <w:rPr>
          <w:rFonts w:cs="Arial"/>
        </w:rPr>
        <w:t>Chichiri</w:t>
      </w:r>
      <w:proofErr w:type="spellEnd"/>
    </w:p>
    <w:p w14:paraId="2E1A39E7" w14:textId="77777777" w:rsidR="002325CB" w:rsidRPr="007E36C9" w:rsidRDefault="002325CB" w:rsidP="002325CB">
      <w:pPr>
        <w:pStyle w:val="NoSpacing"/>
        <w:rPr>
          <w:rFonts w:cs="Arial"/>
        </w:rPr>
      </w:pPr>
      <w:r w:rsidRPr="007E36C9">
        <w:rPr>
          <w:rFonts w:cs="Arial"/>
        </w:rPr>
        <w:t>Blantyre 3</w:t>
      </w:r>
    </w:p>
    <w:p w14:paraId="3F2C2AF6" w14:textId="77777777" w:rsidR="002325CB" w:rsidRPr="007E36C9" w:rsidRDefault="002325CB" w:rsidP="002325CB">
      <w:pPr>
        <w:pStyle w:val="NoSpacing"/>
        <w:rPr>
          <w:rFonts w:cs="Arial"/>
        </w:rPr>
      </w:pPr>
    </w:p>
    <w:p w14:paraId="1C78E341" w14:textId="77777777" w:rsidR="002325CB" w:rsidRPr="007E36C9" w:rsidRDefault="002325CB" w:rsidP="002325CB">
      <w:pPr>
        <w:pStyle w:val="NoSpacing"/>
        <w:rPr>
          <w:rFonts w:cs="Arial"/>
        </w:rPr>
      </w:pPr>
      <w:r w:rsidRPr="007E36C9">
        <w:rPr>
          <w:rFonts w:cs="Arial"/>
        </w:rPr>
        <w:t>Email: recruitment@kuhes.ac.mw and vacancies@mac.medcol.mw</w:t>
      </w:r>
    </w:p>
    <w:p w14:paraId="64B2FDD1" w14:textId="77777777" w:rsidR="002325CB" w:rsidRPr="007E36C9" w:rsidRDefault="002325CB" w:rsidP="002325CB">
      <w:pPr>
        <w:pStyle w:val="NoSpacing"/>
        <w:rPr>
          <w:rFonts w:cs="Arial"/>
        </w:rPr>
      </w:pPr>
    </w:p>
    <w:p w14:paraId="41C02686" w14:textId="7DE36762" w:rsidR="002325CB" w:rsidRPr="007E36C9" w:rsidRDefault="002325CB" w:rsidP="002325CB">
      <w:pPr>
        <w:pStyle w:val="NoSpacing"/>
        <w:rPr>
          <w:rFonts w:cs="Arial"/>
        </w:rPr>
      </w:pPr>
      <w:r w:rsidRPr="007E36C9">
        <w:rPr>
          <w:rFonts w:cs="Arial"/>
        </w:rPr>
        <w:t>Applications should be submitted not later than Friday</w:t>
      </w:r>
      <w:r w:rsidR="00190412">
        <w:rPr>
          <w:rFonts w:cs="Arial"/>
        </w:rPr>
        <w:t>, 10</w:t>
      </w:r>
      <w:r w:rsidR="00190412" w:rsidRPr="00E12B1F">
        <w:rPr>
          <w:rFonts w:cs="Arial"/>
          <w:vertAlign w:val="superscript"/>
        </w:rPr>
        <w:t>th</w:t>
      </w:r>
      <w:r w:rsidRPr="007E36C9">
        <w:rPr>
          <w:rFonts w:cs="Arial"/>
        </w:rPr>
        <w:t xml:space="preserve"> March, 2023. Those submitting via email should indicate the project name and title of the post in the subject line of the email. Only short-listed candidates will be acknowledged.</w:t>
      </w:r>
    </w:p>
    <w:p w14:paraId="200EEE5D" w14:textId="77777777" w:rsidR="00F414CA" w:rsidRPr="007E36C9" w:rsidRDefault="00F414CA" w:rsidP="00F414CA">
      <w:pPr>
        <w:spacing w:after="240" w:line="276" w:lineRule="auto"/>
        <w:jc w:val="both"/>
        <w:rPr>
          <w:rFonts w:ascii="Arial" w:hAnsi="Arial" w:cs="Arial"/>
        </w:rPr>
      </w:pPr>
    </w:p>
    <w:p w14:paraId="77DB2D1D" w14:textId="77777777" w:rsidR="00637E52" w:rsidRPr="007E36C9" w:rsidRDefault="00637E52" w:rsidP="00F414CA">
      <w:pPr>
        <w:spacing w:after="240" w:line="276" w:lineRule="auto"/>
        <w:rPr>
          <w:rFonts w:ascii="Arial" w:hAnsi="Arial" w:cs="Arial"/>
        </w:rPr>
      </w:pPr>
    </w:p>
    <w:sectPr w:rsidR="00637E52" w:rsidRPr="007E36C9" w:rsidSect="00AA7008">
      <w:headerReference w:type="default" r:id="rId7"/>
      <w:headerReference w:type="firs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F9C256" w14:textId="77777777" w:rsidR="00B44282" w:rsidRDefault="00B44282">
      <w:r>
        <w:separator/>
      </w:r>
    </w:p>
  </w:endnote>
  <w:endnote w:type="continuationSeparator" w:id="0">
    <w:p w14:paraId="68236066" w14:textId="77777777" w:rsidR="00B44282" w:rsidRDefault="00B44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702823" w14:textId="77777777" w:rsidR="00B44282" w:rsidRDefault="00B44282">
      <w:r>
        <w:separator/>
      </w:r>
    </w:p>
  </w:footnote>
  <w:footnote w:type="continuationSeparator" w:id="0">
    <w:p w14:paraId="6E4CAB3B" w14:textId="77777777" w:rsidR="00B44282" w:rsidRDefault="00B4428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DD0F5" w14:textId="77777777" w:rsidR="00AA7008" w:rsidRDefault="00AA7008">
    <w:pPr>
      <w:pStyle w:val="Header"/>
    </w:pPr>
    <w:r>
      <w:rPr>
        <w:noProof/>
      </w:rPr>
      <w:drawing>
        <wp:anchor distT="0" distB="0" distL="114300" distR="114300" simplePos="0" relativeHeight="251660288" behindDoc="1" locked="0" layoutInCell="1" allowOverlap="1" wp14:anchorId="7DE4E006" wp14:editId="507334FF">
          <wp:simplePos x="0" y="0"/>
          <wp:positionH relativeFrom="column">
            <wp:posOffset>-918725</wp:posOffset>
          </wp:positionH>
          <wp:positionV relativeFrom="paragraph">
            <wp:posOffset>-449580</wp:posOffset>
          </wp:positionV>
          <wp:extent cx="7558627" cy="10691446"/>
          <wp:effectExtent l="0" t="0" r="0" b="254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607044" cy="10759931"/>
                  </a:xfrm>
                  <a:prstGeom prst="rect">
                    <a:avLst/>
                  </a:prstGeom>
                </pic:spPr>
              </pic:pic>
            </a:graphicData>
          </a:graphic>
          <wp14:sizeRelH relativeFrom="page">
            <wp14:pctWidth>0</wp14:pctWidth>
          </wp14:sizeRelH>
          <wp14:sizeRelV relativeFrom="page">
            <wp14:pctHeight>0</wp14:pctHeight>
          </wp14:sizeRelV>
        </wp:anchor>
      </w:drawing>
    </w:r>
  </w:p>
  <w:p w14:paraId="5B861CCC" w14:textId="77777777" w:rsidR="00AA7008" w:rsidRDefault="00AA700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B17860" w14:textId="77777777" w:rsidR="00AA7008" w:rsidRDefault="00AA7008">
    <w:pPr>
      <w:pStyle w:val="Header"/>
    </w:pPr>
    <w:r>
      <w:rPr>
        <w:noProof/>
      </w:rPr>
      <w:drawing>
        <wp:anchor distT="0" distB="0" distL="114300" distR="114300" simplePos="0" relativeHeight="251659264" behindDoc="1" locked="0" layoutInCell="1" allowOverlap="1" wp14:anchorId="6EC50D59" wp14:editId="189E130F">
          <wp:simplePos x="0" y="0"/>
          <wp:positionH relativeFrom="column">
            <wp:posOffset>-928900</wp:posOffset>
          </wp:positionH>
          <wp:positionV relativeFrom="paragraph">
            <wp:posOffset>-449580</wp:posOffset>
          </wp:positionV>
          <wp:extent cx="7568573" cy="10705514"/>
          <wp:effectExtent l="0" t="0" r="635"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632862" cy="1079644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A54EE"/>
    <w:multiLevelType w:val="hybridMultilevel"/>
    <w:tmpl w:val="E63C458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A97E06"/>
    <w:multiLevelType w:val="hybridMultilevel"/>
    <w:tmpl w:val="52E69148"/>
    <w:lvl w:ilvl="0" w:tplc="D2D0231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C34EDB"/>
    <w:multiLevelType w:val="hybridMultilevel"/>
    <w:tmpl w:val="E64A425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E2394A"/>
    <w:multiLevelType w:val="hybridMultilevel"/>
    <w:tmpl w:val="3BC20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8D0031"/>
    <w:multiLevelType w:val="hybridMultilevel"/>
    <w:tmpl w:val="11787AD0"/>
    <w:lvl w:ilvl="0" w:tplc="08090001">
      <w:start w:val="1"/>
      <w:numFmt w:val="bullet"/>
      <w:lvlText w:val=""/>
      <w:lvlJc w:val="left"/>
      <w:pPr>
        <w:ind w:left="720" w:hanging="72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5" w15:restartNumberingAfterBreak="0">
    <w:nsid w:val="3AFF795E"/>
    <w:multiLevelType w:val="hybridMultilevel"/>
    <w:tmpl w:val="A7A03D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F0B28ED"/>
    <w:multiLevelType w:val="hybridMultilevel"/>
    <w:tmpl w:val="A6C4228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175733"/>
    <w:multiLevelType w:val="hybridMultilevel"/>
    <w:tmpl w:val="30164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7975AA9"/>
    <w:multiLevelType w:val="hybridMultilevel"/>
    <w:tmpl w:val="B0D2087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num w:numId="1">
    <w:abstractNumId w:val="0"/>
  </w:num>
  <w:num w:numId="2">
    <w:abstractNumId w:val="7"/>
  </w:num>
  <w:num w:numId="3">
    <w:abstractNumId w:val="8"/>
  </w:num>
  <w:num w:numId="4">
    <w:abstractNumId w:val="6"/>
  </w:num>
  <w:num w:numId="5">
    <w:abstractNumId w:val="5"/>
  </w:num>
  <w:num w:numId="6">
    <w:abstractNumId w:val="4"/>
  </w:num>
  <w:num w:numId="7">
    <w:abstractNumId w:val="2"/>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4CA"/>
    <w:rsid w:val="0005266A"/>
    <w:rsid w:val="000D40C9"/>
    <w:rsid w:val="00136F97"/>
    <w:rsid w:val="00187E7F"/>
    <w:rsid w:val="00190412"/>
    <w:rsid w:val="00210C20"/>
    <w:rsid w:val="002325CB"/>
    <w:rsid w:val="00306E10"/>
    <w:rsid w:val="003102C4"/>
    <w:rsid w:val="003130AD"/>
    <w:rsid w:val="0032632B"/>
    <w:rsid w:val="003D4750"/>
    <w:rsid w:val="00453F33"/>
    <w:rsid w:val="00487480"/>
    <w:rsid w:val="00501452"/>
    <w:rsid w:val="00637E52"/>
    <w:rsid w:val="00673776"/>
    <w:rsid w:val="006B4E48"/>
    <w:rsid w:val="007D1B7A"/>
    <w:rsid w:val="007E36C9"/>
    <w:rsid w:val="0094642D"/>
    <w:rsid w:val="009529B0"/>
    <w:rsid w:val="00957889"/>
    <w:rsid w:val="009B7BDA"/>
    <w:rsid w:val="00AA7008"/>
    <w:rsid w:val="00B44282"/>
    <w:rsid w:val="00B74C72"/>
    <w:rsid w:val="00CD6830"/>
    <w:rsid w:val="00D7119F"/>
    <w:rsid w:val="00E12B1F"/>
    <w:rsid w:val="00E26916"/>
    <w:rsid w:val="00E608A1"/>
    <w:rsid w:val="00E713CC"/>
    <w:rsid w:val="00EE0E10"/>
    <w:rsid w:val="00EE7354"/>
    <w:rsid w:val="00EF487C"/>
    <w:rsid w:val="00F41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1150B"/>
  <w15:chartTrackingRefBased/>
  <w15:docId w15:val="{8E6A27A8-ED29-4926-87EA-383AADE60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7008"/>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14CA"/>
    <w:pPr>
      <w:tabs>
        <w:tab w:val="center" w:pos="4513"/>
        <w:tab w:val="right" w:pos="9026"/>
      </w:tabs>
    </w:pPr>
  </w:style>
  <w:style w:type="character" w:customStyle="1" w:styleId="HeaderChar">
    <w:name w:val="Header Char"/>
    <w:basedOn w:val="DefaultParagraphFont"/>
    <w:link w:val="Header"/>
    <w:uiPriority w:val="99"/>
    <w:rsid w:val="00F414CA"/>
    <w:rPr>
      <w:sz w:val="24"/>
      <w:szCs w:val="24"/>
    </w:rPr>
  </w:style>
  <w:style w:type="table" w:styleId="TableGrid">
    <w:name w:val="Table Grid"/>
    <w:basedOn w:val="TableNormal"/>
    <w:uiPriority w:val="39"/>
    <w:unhideWhenUsed/>
    <w:rsid w:val="00F414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414CA"/>
    <w:pPr>
      <w:spacing w:after="160" w:line="259" w:lineRule="auto"/>
      <w:ind w:left="720"/>
      <w:contextualSpacing/>
    </w:pPr>
    <w:rPr>
      <w:sz w:val="22"/>
      <w:szCs w:val="22"/>
      <w:lang w:val="en-ZA"/>
    </w:rPr>
  </w:style>
  <w:style w:type="character" w:styleId="Hyperlink">
    <w:name w:val="Hyperlink"/>
    <w:basedOn w:val="DefaultParagraphFont"/>
    <w:uiPriority w:val="99"/>
    <w:unhideWhenUsed/>
    <w:rsid w:val="00F414CA"/>
    <w:rPr>
      <w:color w:val="0563C1" w:themeColor="hyperlink"/>
      <w:u w:val="single"/>
    </w:rPr>
  </w:style>
  <w:style w:type="paragraph" w:styleId="NoSpacing">
    <w:name w:val="No Spacing"/>
    <w:uiPriority w:val="1"/>
    <w:qFormat/>
    <w:rsid w:val="00F414CA"/>
    <w:pPr>
      <w:spacing w:after="0" w:line="240" w:lineRule="auto"/>
    </w:pPr>
    <w:rPr>
      <w:rFonts w:ascii="Arial" w:eastAsia="Times New Roman" w:hAnsi="Arial" w:cs="Times New Roman"/>
      <w:sz w:val="24"/>
      <w:szCs w:val="24"/>
      <w:lang w:val="en-GB"/>
    </w:rPr>
  </w:style>
  <w:style w:type="character" w:styleId="CommentReference">
    <w:name w:val="annotation reference"/>
    <w:basedOn w:val="DefaultParagraphFont"/>
    <w:uiPriority w:val="99"/>
    <w:semiHidden/>
    <w:unhideWhenUsed/>
    <w:rsid w:val="003130AD"/>
    <w:rPr>
      <w:sz w:val="16"/>
      <w:szCs w:val="16"/>
    </w:rPr>
  </w:style>
  <w:style w:type="paragraph" w:styleId="CommentText">
    <w:name w:val="annotation text"/>
    <w:basedOn w:val="Normal"/>
    <w:link w:val="CommentTextChar"/>
    <w:uiPriority w:val="99"/>
    <w:semiHidden/>
    <w:unhideWhenUsed/>
    <w:rsid w:val="003130AD"/>
    <w:rPr>
      <w:sz w:val="20"/>
      <w:szCs w:val="20"/>
    </w:rPr>
  </w:style>
  <w:style w:type="character" w:customStyle="1" w:styleId="CommentTextChar">
    <w:name w:val="Comment Text Char"/>
    <w:basedOn w:val="DefaultParagraphFont"/>
    <w:link w:val="CommentText"/>
    <w:uiPriority w:val="99"/>
    <w:semiHidden/>
    <w:rsid w:val="003130AD"/>
    <w:rPr>
      <w:sz w:val="20"/>
      <w:szCs w:val="20"/>
    </w:rPr>
  </w:style>
  <w:style w:type="paragraph" w:styleId="CommentSubject">
    <w:name w:val="annotation subject"/>
    <w:basedOn w:val="CommentText"/>
    <w:next w:val="CommentText"/>
    <w:link w:val="CommentSubjectChar"/>
    <w:uiPriority w:val="99"/>
    <w:semiHidden/>
    <w:unhideWhenUsed/>
    <w:rsid w:val="003130AD"/>
    <w:rPr>
      <w:b/>
      <w:bCs/>
    </w:rPr>
  </w:style>
  <w:style w:type="character" w:customStyle="1" w:styleId="CommentSubjectChar">
    <w:name w:val="Comment Subject Char"/>
    <w:basedOn w:val="CommentTextChar"/>
    <w:link w:val="CommentSubject"/>
    <w:uiPriority w:val="99"/>
    <w:semiHidden/>
    <w:rsid w:val="003130AD"/>
    <w:rPr>
      <w:b/>
      <w:bCs/>
      <w:sz w:val="20"/>
      <w:szCs w:val="20"/>
    </w:rPr>
  </w:style>
  <w:style w:type="paragraph" w:styleId="BalloonText">
    <w:name w:val="Balloon Text"/>
    <w:basedOn w:val="Normal"/>
    <w:link w:val="BalloonTextChar"/>
    <w:uiPriority w:val="99"/>
    <w:semiHidden/>
    <w:unhideWhenUsed/>
    <w:rsid w:val="003130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30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754</Words>
  <Characters>4299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Atupele</dc:creator>
  <cp:keywords/>
  <dc:description/>
  <cp:lastModifiedBy>User</cp:lastModifiedBy>
  <cp:revision>2</cp:revision>
  <dcterms:created xsi:type="dcterms:W3CDTF">2023-03-01T12:07:00Z</dcterms:created>
  <dcterms:modified xsi:type="dcterms:W3CDTF">2023-03-01T12:07:00Z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b5242a42e54d80d6c1ab4f591510a4d6bb23602f24e35afe22a015610d45e0a9</vt:lpwstr>
  </property>
</Properties>
</file>